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retekstu"/>
        <w:ind w:left="110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74930</wp:posOffset>
            </wp:positionH>
            <wp:positionV relativeFrom="paragraph">
              <wp:posOffset>116205</wp:posOffset>
            </wp:positionV>
            <wp:extent cx="1583690" cy="805815"/>
            <wp:effectExtent l="0" t="0" r="0" b="0"/>
            <wp:wrapSquare wrapText="largest"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3540" t="21135" r="8447" b="22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Tretekstu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agwek1"/>
        <w:spacing w:before="201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agwek1"/>
        <w:spacing w:before="201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agwek1"/>
        <w:spacing w:before="201" w:after="0"/>
        <w:rPr>
          <w:sz w:val="28"/>
          <w:szCs w:val="28"/>
        </w:rPr>
      </w:pPr>
      <w:r>
        <w:rPr>
          <w:sz w:val="28"/>
          <w:szCs w:val="28"/>
        </w:rPr>
        <w:t>Instrukcja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przygotowania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do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badania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nasienia</w:t>
      </w: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ind w:left="156" w:hanging="0"/>
        <w:rPr>
          <w:sz w:val="26"/>
          <w:szCs w:val="26"/>
        </w:rPr>
      </w:pPr>
      <w:r>
        <w:rPr>
          <w:sz w:val="26"/>
          <w:szCs w:val="26"/>
          <w:u w:val="single"/>
        </w:rPr>
        <w:t>Przed</w:t>
      </w:r>
      <w:r>
        <w:rPr>
          <w:spacing w:val="-7"/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przystąpieniem</w:t>
      </w:r>
      <w:r>
        <w:rPr>
          <w:spacing w:val="-5"/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do</w:t>
      </w:r>
      <w:r>
        <w:rPr>
          <w:spacing w:val="-6"/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badania</w:t>
      </w:r>
      <w:r>
        <w:rPr>
          <w:spacing w:val="-7"/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Pacjent</w:t>
      </w:r>
      <w:r>
        <w:rPr>
          <w:spacing w:val="-7"/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musi</w:t>
      </w:r>
      <w:r>
        <w:rPr>
          <w:spacing w:val="-7"/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spełnić</w:t>
      </w:r>
      <w:r>
        <w:rPr>
          <w:spacing w:val="-6"/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określone</w:t>
      </w:r>
      <w:r>
        <w:rPr>
          <w:spacing w:val="-7"/>
          <w:sz w:val="26"/>
          <w:szCs w:val="26"/>
          <w:u w:val="single"/>
        </w:rPr>
        <w:t xml:space="preserve"> </w:t>
      </w:r>
      <w:r>
        <w:rPr>
          <w:spacing w:val="-2"/>
          <w:sz w:val="26"/>
          <w:szCs w:val="26"/>
          <w:u w:val="single"/>
        </w:rPr>
        <w:t>wymagania:</w:t>
      </w:r>
    </w:p>
    <w:p>
      <w:pPr>
        <w:pStyle w:val="Tretekstu"/>
        <w:spacing w:before="5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76" w:leader="none"/>
          <w:tab w:val="left" w:pos="877" w:leader="none"/>
        </w:tabs>
        <w:ind w:left="876" w:hanging="361"/>
        <w:rPr>
          <w:sz w:val="20"/>
          <w:szCs w:val="20"/>
        </w:rPr>
      </w:pPr>
      <w:r>
        <w:rPr>
          <w:sz w:val="20"/>
          <w:szCs w:val="20"/>
        </w:rPr>
        <w:t>Abstynencja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płciowa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(czas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ostatniego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wytrysku)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powinna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wynosić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od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7</w:t>
      </w:r>
      <w:r>
        <w:rPr>
          <w:spacing w:val="-5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dni.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76" w:leader="none"/>
          <w:tab w:val="left" w:pos="877" w:leader="none"/>
        </w:tabs>
        <w:spacing w:lineRule="auto" w:line="271" w:before="31" w:after="0"/>
        <w:ind w:left="876" w:right="260" w:hanging="360"/>
        <w:rPr>
          <w:sz w:val="20"/>
          <w:szCs w:val="20"/>
        </w:rPr>
      </w:pPr>
      <w:r>
        <w:rPr>
          <w:sz w:val="20"/>
          <w:szCs w:val="20"/>
        </w:rPr>
        <w:t>W okresie miesiąca przed badaniem pacjent powinien być zdrowy (bez incydentów gorączkowych) i nie przyjmować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antybiotyków (&lt;30dni).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przypadku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przyjmowania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leków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przewlekle,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pacjent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powinien</w:t>
      </w:r>
      <w:r>
        <w:rPr>
          <w:spacing w:val="-4"/>
          <w:sz w:val="20"/>
          <w:szCs w:val="20"/>
        </w:rPr>
        <w:t xml:space="preserve"> wpisać to na formularzu</w:t>
      </w:r>
      <w:r>
        <w:rPr>
          <w:sz w:val="20"/>
          <w:szCs w:val="20"/>
        </w:rPr>
        <w:t>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76" w:leader="none"/>
          <w:tab w:val="left" w:pos="877" w:leader="none"/>
        </w:tabs>
        <w:spacing w:before="1" w:after="0"/>
        <w:ind w:left="876" w:hanging="361"/>
        <w:rPr>
          <w:sz w:val="20"/>
          <w:szCs w:val="20"/>
        </w:rPr>
      </w:pPr>
      <w:r>
        <w:rPr>
          <w:sz w:val="20"/>
          <w:szCs w:val="20"/>
        </w:rPr>
        <w:t>W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przypadku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niespełnienia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powyższych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warunków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badanie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może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zostać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wykonane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po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pisemnej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zgodzie</w:t>
      </w:r>
      <w:r>
        <w:rPr>
          <w:spacing w:val="-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pacjenta.</w:t>
      </w:r>
    </w:p>
    <w:p>
      <w:pPr>
        <w:pStyle w:val="Tretekstu"/>
        <w:spacing w:before="12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spacing w:lineRule="auto" w:line="276"/>
        <w:ind w:left="156" w:hanging="0"/>
        <w:rPr>
          <w:sz w:val="20"/>
          <w:szCs w:val="20"/>
        </w:rPr>
      </w:pPr>
      <w:r>
        <w:rPr>
          <w:sz w:val="20"/>
          <w:szCs w:val="20"/>
        </w:rPr>
        <w:t>Pacjent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oddaje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nasienie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specjalnie przygotowanych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pomieszczeniach,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blisko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laboratorium.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Dopuszcza się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szczególnych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przypadkach,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po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uprzedniej zgodzie diagnosty laboratoryjnego, na oddanie nasienia poza ośrodkiem, jednakże nasienie powinno być dostarczone w czasie do 30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 xml:space="preserve">minut od oddania materiału, a w trakcie transportu przechowywane w stałej temperaturze 25-37 </w:t>
      </w:r>
      <w:r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 xml:space="preserve">C. </w:t>
      </w:r>
      <w:r>
        <w:rPr>
          <w:b/>
          <w:sz w:val="20"/>
          <w:szCs w:val="20"/>
        </w:rPr>
        <w:t>Nasienie musi być</w:t>
      </w:r>
    </w:p>
    <w:p>
      <w:pPr>
        <w:pStyle w:val="Normal"/>
        <w:spacing w:lineRule="auto" w:line="271"/>
        <w:ind w:left="156" w:hanging="0"/>
        <w:rPr>
          <w:sz w:val="20"/>
          <w:szCs w:val="20"/>
        </w:rPr>
      </w:pPr>
      <w:r>
        <w:rPr>
          <w:b/>
          <w:sz w:val="20"/>
          <w:szCs w:val="20"/>
        </w:rPr>
        <w:t>dostarczone</w:t>
      </w:r>
      <w:r>
        <w:rPr>
          <w:b/>
          <w:spacing w:val="-5"/>
          <w:sz w:val="20"/>
          <w:szCs w:val="20"/>
        </w:rPr>
        <w:t xml:space="preserve"> </w:t>
      </w:r>
      <w:r>
        <w:rPr>
          <w:b/>
          <w:sz w:val="20"/>
          <w:szCs w:val="20"/>
        </w:rPr>
        <w:t>przez</w:t>
      </w:r>
      <w:r>
        <w:rPr>
          <w:b/>
          <w:spacing w:val="-4"/>
          <w:sz w:val="20"/>
          <w:szCs w:val="20"/>
        </w:rPr>
        <w:t xml:space="preserve"> </w:t>
      </w:r>
      <w:r>
        <w:rPr>
          <w:b/>
          <w:sz w:val="20"/>
          <w:szCs w:val="20"/>
        </w:rPr>
        <w:t>właściciela</w:t>
      </w:r>
      <w:r>
        <w:rPr>
          <w:b/>
          <w:spacing w:val="-3"/>
          <w:sz w:val="20"/>
          <w:szCs w:val="20"/>
        </w:rPr>
        <w:t xml:space="preserve"> </w:t>
      </w:r>
      <w:r>
        <w:rPr>
          <w:b/>
          <w:sz w:val="20"/>
          <w:szCs w:val="20"/>
        </w:rPr>
        <w:t>materiału</w:t>
      </w:r>
      <w:r>
        <w:rPr>
          <w:b/>
          <w:spacing w:val="-2"/>
          <w:sz w:val="20"/>
          <w:szCs w:val="20"/>
        </w:rPr>
        <w:t xml:space="preserve"> </w:t>
      </w:r>
      <w:r>
        <w:rPr>
          <w:b/>
          <w:sz w:val="20"/>
          <w:szCs w:val="20"/>
        </w:rPr>
        <w:t>OSOBIŚCIE.</w:t>
      </w:r>
      <w:r>
        <w:rPr>
          <w:b/>
          <w:spacing w:val="-2"/>
          <w:sz w:val="20"/>
          <w:szCs w:val="20"/>
        </w:rPr>
        <w:t xml:space="preserve"> </w:t>
      </w:r>
      <w:r>
        <w:rPr>
          <w:b/>
          <w:sz w:val="20"/>
          <w:szCs w:val="20"/>
        </w:rPr>
        <w:t>Nie</w:t>
      </w:r>
      <w:r>
        <w:rPr>
          <w:b/>
          <w:spacing w:val="-2"/>
          <w:sz w:val="20"/>
          <w:szCs w:val="20"/>
        </w:rPr>
        <w:t xml:space="preserve"> </w:t>
      </w:r>
      <w:r>
        <w:rPr>
          <w:b/>
          <w:sz w:val="20"/>
          <w:szCs w:val="20"/>
        </w:rPr>
        <w:t>dopuszcza</w:t>
      </w:r>
      <w:r>
        <w:rPr>
          <w:b/>
          <w:spacing w:val="-5"/>
          <w:sz w:val="20"/>
          <w:szCs w:val="20"/>
        </w:rPr>
        <w:t xml:space="preserve"> </w:t>
      </w:r>
      <w:r>
        <w:rPr>
          <w:b/>
          <w:sz w:val="20"/>
          <w:szCs w:val="20"/>
        </w:rPr>
        <w:t>się</w:t>
      </w:r>
      <w:r>
        <w:rPr>
          <w:b/>
          <w:spacing w:val="-2"/>
          <w:sz w:val="20"/>
          <w:szCs w:val="20"/>
        </w:rPr>
        <w:t xml:space="preserve"> </w:t>
      </w:r>
      <w:r>
        <w:rPr>
          <w:b/>
          <w:sz w:val="20"/>
          <w:szCs w:val="20"/>
        </w:rPr>
        <w:t>dostarczania</w:t>
      </w:r>
      <w:r>
        <w:rPr>
          <w:b/>
          <w:spacing w:val="-3"/>
          <w:sz w:val="20"/>
          <w:szCs w:val="20"/>
        </w:rPr>
        <w:t xml:space="preserve"> </w:t>
      </w:r>
      <w:r>
        <w:rPr>
          <w:b/>
          <w:sz w:val="20"/>
          <w:szCs w:val="20"/>
        </w:rPr>
        <w:t>materiału</w:t>
      </w:r>
      <w:r>
        <w:rPr>
          <w:b/>
          <w:spacing w:val="-2"/>
          <w:sz w:val="20"/>
          <w:szCs w:val="20"/>
        </w:rPr>
        <w:t xml:space="preserve"> </w:t>
      </w:r>
      <w:r>
        <w:rPr>
          <w:b/>
          <w:sz w:val="20"/>
          <w:szCs w:val="20"/>
        </w:rPr>
        <w:t>przez</w:t>
      </w:r>
      <w:r>
        <w:rPr>
          <w:b/>
          <w:spacing w:val="-2"/>
          <w:sz w:val="20"/>
          <w:szCs w:val="20"/>
        </w:rPr>
        <w:t xml:space="preserve"> </w:t>
      </w:r>
      <w:r>
        <w:rPr>
          <w:b/>
          <w:sz w:val="20"/>
          <w:szCs w:val="20"/>
        </w:rPr>
        <w:t>osoby</w:t>
      </w:r>
      <w:r>
        <w:rPr>
          <w:b/>
          <w:spacing w:val="-2"/>
          <w:sz w:val="20"/>
          <w:szCs w:val="20"/>
        </w:rPr>
        <w:t xml:space="preserve"> </w:t>
      </w:r>
      <w:r>
        <w:rPr>
          <w:b/>
          <w:sz w:val="20"/>
          <w:szCs w:val="20"/>
        </w:rPr>
        <w:t>trzecie</w:t>
      </w:r>
      <w:r>
        <w:rPr>
          <w:b/>
          <w:spacing w:val="-2"/>
          <w:sz w:val="20"/>
          <w:szCs w:val="20"/>
        </w:rPr>
        <w:t xml:space="preserve"> </w:t>
      </w:r>
      <w:r>
        <w:rPr>
          <w:b/>
          <w:sz w:val="20"/>
          <w:szCs w:val="20"/>
        </w:rPr>
        <w:t>z wyjątkiem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chłopców</w:t>
      </w:r>
      <w:r>
        <w:rPr>
          <w:b/>
          <w:spacing w:val="40"/>
          <w:sz w:val="20"/>
          <w:szCs w:val="20"/>
        </w:rPr>
        <w:t xml:space="preserve"> </w:t>
      </w:r>
      <w:r>
        <w:rPr>
          <w:b/>
          <w:sz w:val="20"/>
          <w:szCs w:val="20"/>
        </w:rPr>
        <w:t>małoletnich. W takim przypadku może materiał donieść opiekun ustawowy.</w:t>
      </w:r>
    </w:p>
    <w:p>
      <w:pPr>
        <w:pStyle w:val="Tretekstu"/>
        <w:spacing w:before="6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Tretekstu"/>
        <w:ind w:left="156" w:hanging="0"/>
        <w:rPr>
          <w:sz w:val="20"/>
          <w:szCs w:val="20"/>
        </w:rPr>
      </w:pPr>
      <w:r>
        <w:rPr>
          <w:sz w:val="20"/>
          <w:szCs w:val="20"/>
        </w:rPr>
        <w:t>Bezpośrednio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przed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oddaniem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nasienia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pacjent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powinien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oddać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mocz,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umyć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zewnętrzne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narządy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płciowe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oraz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ręce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użyciem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środka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dezynfekującego oraz osuszyć ręcznikiem papierowym.</w:t>
      </w:r>
    </w:p>
    <w:p>
      <w:pPr>
        <w:pStyle w:val="Tretekstu"/>
        <w:spacing w:before="7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156" w:hanging="0"/>
        <w:rPr>
          <w:sz w:val="20"/>
          <w:szCs w:val="20"/>
        </w:rPr>
      </w:pPr>
      <w:r>
        <w:rPr>
          <w:sz w:val="20"/>
          <w:szCs w:val="20"/>
        </w:rPr>
        <w:t>Nasienie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oddawane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jest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sterylnego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kubeczka,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który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pacjent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opisuje</w:t>
      </w:r>
      <w:r>
        <w:rPr>
          <w:spacing w:val="-4"/>
          <w:sz w:val="20"/>
          <w:szCs w:val="20"/>
        </w:rPr>
        <w:t xml:space="preserve"> </w:t>
      </w:r>
      <w:r>
        <w:rPr>
          <w:b/>
          <w:color w:val="C00000"/>
          <w:sz w:val="20"/>
          <w:szCs w:val="20"/>
          <w:u w:val="single" w:color="C00000"/>
        </w:rPr>
        <w:t>Imieniem,</w:t>
      </w:r>
      <w:r>
        <w:rPr>
          <w:b/>
          <w:color w:val="C00000"/>
          <w:spacing w:val="-6"/>
          <w:sz w:val="20"/>
          <w:szCs w:val="20"/>
          <w:u w:val="single" w:color="C00000"/>
        </w:rPr>
        <w:t xml:space="preserve"> </w:t>
      </w:r>
      <w:r>
        <w:rPr>
          <w:b/>
          <w:color w:val="C00000"/>
          <w:sz w:val="20"/>
          <w:szCs w:val="20"/>
          <w:u w:val="single" w:color="C00000"/>
        </w:rPr>
        <w:t>Nazwiskiem,</w:t>
      </w:r>
      <w:r>
        <w:rPr>
          <w:b/>
          <w:color w:val="C00000"/>
          <w:spacing w:val="-5"/>
          <w:sz w:val="20"/>
          <w:szCs w:val="20"/>
          <w:u w:val="single" w:color="C00000"/>
        </w:rPr>
        <w:t xml:space="preserve"> </w:t>
      </w:r>
      <w:r>
        <w:rPr>
          <w:b/>
          <w:color w:val="C00000"/>
          <w:sz w:val="20"/>
          <w:szCs w:val="20"/>
          <w:u w:val="single" w:color="C00000"/>
        </w:rPr>
        <w:t>numerem</w:t>
      </w:r>
      <w:r>
        <w:rPr>
          <w:b/>
          <w:color w:val="C00000"/>
          <w:spacing w:val="-4"/>
          <w:sz w:val="20"/>
          <w:szCs w:val="20"/>
          <w:u w:val="single" w:color="C00000"/>
        </w:rPr>
        <w:t xml:space="preserve"> </w:t>
      </w:r>
      <w:r>
        <w:rPr>
          <w:b/>
          <w:color w:val="C00000"/>
          <w:sz w:val="20"/>
          <w:szCs w:val="20"/>
          <w:u w:val="single" w:color="C00000"/>
        </w:rPr>
        <w:t>PESEL</w:t>
      </w:r>
      <w:r>
        <w:rPr>
          <w:b/>
          <w:color w:val="C00000"/>
          <w:spacing w:val="-7"/>
          <w:sz w:val="20"/>
          <w:szCs w:val="20"/>
          <w:u w:val="single" w:color="C00000"/>
        </w:rPr>
        <w:t xml:space="preserve"> </w:t>
      </w:r>
      <w:r>
        <w:rPr>
          <w:b/>
          <w:color w:val="C00000"/>
          <w:sz w:val="20"/>
          <w:szCs w:val="20"/>
          <w:u w:val="single" w:color="C00000"/>
        </w:rPr>
        <w:t>oraz</w:t>
      </w:r>
      <w:r>
        <w:rPr>
          <w:b/>
          <w:color w:val="C00000"/>
          <w:spacing w:val="-4"/>
          <w:sz w:val="20"/>
          <w:szCs w:val="20"/>
          <w:u w:val="single" w:color="C00000"/>
        </w:rPr>
        <w:t xml:space="preserve"> </w:t>
      </w:r>
      <w:r>
        <w:rPr>
          <w:b/>
          <w:color w:val="C00000"/>
          <w:sz w:val="20"/>
          <w:szCs w:val="20"/>
          <w:u w:val="single" w:color="C00000"/>
        </w:rPr>
        <w:t>godziną</w:t>
      </w:r>
      <w:r>
        <w:rPr>
          <w:b/>
          <w:color w:val="C00000"/>
          <w:spacing w:val="-5"/>
          <w:sz w:val="20"/>
          <w:szCs w:val="20"/>
          <w:u w:val="single" w:color="C00000"/>
        </w:rPr>
        <w:t xml:space="preserve"> </w:t>
      </w:r>
      <w:r>
        <w:rPr>
          <w:b/>
          <w:color w:val="C00000"/>
          <w:spacing w:val="-2"/>
          <w:sz w:val="20"/>
          <w:szCs w:val="20"/>
          <w:u w:val="single" w:color="C00000"/>
        </w:rPr>
        <w:t>ejakulac</w:t>
      </w:r>
      <w:r>
        <w:rPr>
          <w:b/>
          <w:color w:val="C00000"/>
          <w:spacing w:val="-2"/>
          <w:sz w:val="20"/>
          <w:szCs w:val="20"/>
          <w:u w:val="single"/>
        </w:rPr>
        <w:t>ji</w:t>
      </w:r>
      <w:r>
        <w:rPr>
          <w:spacing w:val="-2"/>
          <w:sz w:val="20"/>
          <w:szCs w:val="20"/>
          <w:u w:val="single"/>
        </w:rPr>
        <w:t>.</w:t>
      </w:r>
    </w:p>
    <w:p>
      <w:pPr>
        <w:pStyle w:val="Tretekstu"/>
        <w:spacing w:before="1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spacing w:lineRule="auto" w:line="271" w:before="68" w:after="0"/>
        <w:ind w:left="156" w:hanging="0"/>
        <w:rPr>
          <w:sz w:val="20"/>
          <w:szCs w:val="20"/>
        </w:rPr>
      </w:pPr>
      <w:r>
        <w:rPr>
          <w:sz w:val="20"/>
          <w:szCs w:val="20"/>
        </w:rPr>
        <w:t>Nasienie pobierane jest w drodze masturbacji.</w:t>
      </w:r>
      <w:r>
        <w:rPr>
          <w:spacing w:val="-3"/>
          <w:sz w:val="20"/>
          <w:szCs w:val="20"/>
        </w:rPr>
        <w:t xml:space="preserve"> </w:t>
      </w:r>
    </w:p>
    <w:p>
      <w:pPr>
        <w:pStyle w:val="Tretekstu"/>
        <w:spacing w:before="9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156" w:hanging="0"/>
        <w:rPr>
          <w:sz w:val="20"/>
          <w:szCs w:val="20"/>
        </w:rPr>
      </w:pPr>
      <w:r>
        <w:rPr>
          <w:b/>
          <w:sz w:val="20"/>
          <w:szCs w:val="20"/>
        </w:rPr>
        <w:t>Oddany</w:t>
      </w:r>
      <w:r>
        <w:rPr>
          <w:b/>
          <w:spacing w:val="-6"/>
          <w:sz w:val="20"/>
          <w:szCs w:val="20"/>
        </w:rPr>
        <w:t xml:space="preserve"> </w:t>
      </w:r>
      <w:r>
        <w:rPr>
          <w:b/>
          <w:sz w:val="20"/>
          <w:szCs w:val="20"/>
        </w:rPr>
        <w:t>materiał</w:t>
      </w:r>
      <w:r>
        <w:rPr>
          <w:b/>
          <w:spacing w:val="-3"/>
          <w:sz w:val="20"/>
          <w:szCs w:val="20"/>
        </w:rPr>
        <w:t xml:space="preserve"> </w:t>
      </w:r>
      <w:r>
        <w:rPr>
          <w:b/>
          <w:sz w:val="20"/>
          <w:szCs w:val="20"/>
        </w:rPr>
        <w:t>pacjent</w:t>
      </w:r>
      <w:r>
        <w:rPr>
          <w:b/>
          <w:spacing w:val="-4"/>
          <w:sz w:val="20"/>
          <w:szCs w:val="20"/>
        </w:rPr>
        <w:t xml:space="preserve"> </w:t>
      </w:r>
      <w:r>
        <w:rPr>
          <w:b/>
          <w:sz w:val="20"/>
          <w:szCs w:val="20"/>
        </w:rPr>
        <w:t>umieszcza</w:t>
      </w:r>
      <w:r>
        <w:rPr>
          <w:b/>
          <w:spacing w:val="-6"/>
          <w:sz w:val="20"/>
          <w:szCs w:val="20"/>
        </w:rPr>
        <w:t xml:space="preserve"> </w:t>
      </w:r>
      <w:r>
        <w:rPr>
          <w:b/>
          <w:sz w:val="20"/>
          <w:szCs w:val="20"/>
        </w:rPr>
        <w:t>w</w:t>
      </w:r>
      <w:r>
        <w:rPr>
          <w:b/>
          <w:spacing w:val="-3"/>
          <w:sz w:val="20"/>
          <w:szCs w:val="20"/>
        </w:rPr>
        <w:t xml:space="preserve"> </w:t>
      </w:r>
      <w:r>
        <w:rPr>
          <w:b/>
          <w:sz w:val="20"/>
          <w:szCs w:val="20"/>
        </w:rPr>
        <w:t>okienku</w:t>
      </w:r>
      <w:r>
        <w:rPr>
          <w:b/>
          <w:spacing w:val="-4"/>
          <w:sz w:val="20"/>
          <w:szCs w:val="20"/>
        </w:rPr>
        <w:t xml:space="preserve"> </w:t>
      </w:r>
      <w:r>
        <w:rPr>
          <w:b/>
          <w:sz w:val="20"/>
          <w:szCs w:val="20"/>
        </w:rPr>
        <w:t>do</w:t>
      </w:r>
      <w:r>
        <w:rPr>
          <w:b/>
          <w:spacing w:val="-3"/>
          <w:sz w:val="20"/>
          <w:szCs w:val="20"/>
        </w:rPr>
        <w:t xml:space="preserve"> </w:t>
      </w:r>
      <w:r>
        <w:rPr>
          <w:b/>
          <w:sz w:val="20"/>
          <w:szCs w:val="20"/>
        </w:rPr>
        <w:t>tego</w:t>
      </w:r>
      <w:r>
        <w:rPr>
          <w:b/>
          <w:spacing w:val="-3"/>
          <w:sz w:val="20"/>
          <w:szCs w:val="20"/>
        </w:rPr>
        <w:t xml:space="preserve"> </w:t>
      </w:r>
      <w:r>
        <w:rPr>
          <w:b/>
          <w:spacing w:val="-2"/>
          <w:sz w:val="20"/>
          <w:szCs w:val="20"/>
        </w:rPr>
        <w:t>przeznaczonym.</w:t>
      </w:r>
    </w:p>
    <w:p>
      <w:pPr>
        <w:pStyle w:val="Normal"/>
        <w:ind w:left="156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left="156" w:hanging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ind w:left="156" w:hanging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ind w:left="156" w:hanging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spacing w:before="3" w:after="0"/>
        <w:rPr>
          <w:b/>
          <w:b/>
          <w:sz w:val="13"/>
        </w:rPr>
      </w:pPr>
      <w:r>
        <w:rPr>
          <w:b/>
          <w:sz w:val="13"/>
        </w:rPr>
        <mc:AlternateContent>
          <mc:Choice Requires="wps">
            <w:drawing>
              <wp:anchor behindDoc="0" distT="635" distB="0" distL="0" distR="0" simplePos="0" locked="0" layoutInCell="0" allowOverlap="1" relativeHeight="2" wp14:anchorId="2624987D">
                <wp:simplePos x="0" y="0"/>
                <wp:positionH relativeFrom="page">
                  <wp:posOffset>899160</wp:posOffset>
                </wp:positionH>
                <wp:positionV relativeFrom="paragraph">
                  <wp:posOffset>118110</wp:posOffset>
                </wp:positionV>
                <wp:extent cx="5745480" cy="1270"/>
                <wp:effectExtent l="0" t="3810" r="635" b="2540"/>
                <wp:wrapTopAndBottom/>
                <wp:docPr id="2" name="doc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6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048" h="0">
                              <a:moveTo>
                                <a:pt x="0" y="0"/>
                              </a:moveTo>
                              <a:lnTo>
                                <a:pt x="9048" y="0"/>
                              </a:lnTo>
                            </a:path>
                          </a:pathLst>
                        </a:cu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Tretekstu"/>
        <w:rPr>
          <w:b/>
          <w:b/>
          <w:sz w:val="20"/>
        </w:rPr>
      </w:pPr>
      <w:r>
        <w:rPr/>
      </w:r>
    </w:p>
    <w:sectPr>
      <w:type w:val="nextPage"/>
      <w:pgSz w:w="11906" w:h="16838"/>
      <w:pgMar w:left="1260" w:right="1320" w:gutter="0" w:header="0" w:top="2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876" w:hanging="360"/>
      </w:pPr>
      <w:rPr>
        <w:sz w:val="20"/>
        <w:i w:val="false"/>
        <w:b w:val="false"/>
        <w:szCs w:val="20"/>
        <w:iCs w:val="false"/>
        <w:bCs w:val="false"/>
        <w:w w:val="100"/>
        <w:rFonts w:ascii="Calibri" w:hAnsi="Calibri" w:eastAsia="Calibri" w:cs="Calibri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24" w:hanging="36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69" w:hanging="36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58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03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47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92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37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9"/>
    <w:qFormat/>
    <w:pPr>
      <w:spacing w:before="176" w:after="0"/>
      <w:ind w:left="2404" w:right="2350" w:hanging="0"/>
      <w:jc w:val="center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sz w:val="16"/>
      <w:szCs w:val="16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spacing w:before="68" w:after="0"/>
      <w:ind w:left="876" w:hanging="361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LibreOffice/7.3.0.3$Windows_X86_64 LibreOffice_project/0f246aa12d0eee4a0f7adcefbf7c878fc2238db3</Application>
  <AppVersion>15.0000</AppVersion>
  <Pages>1</Pages>
  <Words>199</Words>
  <Characters>1345</Characters>
  <CharactersWithSpaces>1531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2022-11-10T08:02:00Z</dcterms:created>
  <dc:creator>Parens</dc:creator>
  <dc:description/>
  <dc:language>pl-PL</dc:language>
  <cp:lastModifiedBy/>
  <dcterms:modified xsi:type="dcterms:W3CDTF">2023-10-02T21:12:48Z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2022-11-10T00:00:00Z</vt:filetime>
  </property>
  <property fmtid="{D5CDD505-2E9C-101B-9397-08002B2CF9AE}" pid="5" name="Producer">
    <vt:lpwstr>Microsoft® Word 2016</vt:lpwstr>
  </property>
</Properties>
</file>